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9C94FA" w14:textId="77777777" w:rsidR="008D02AA" w:rsidRP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8D02AA">
        <w:rPr>
          <w:rFonts w:ascii="Arial" w:hAnsi="Arial" w:cs="Arial"/>
          <w:b/>
        </w:rPr>
        <w:t>Ceník znaleckých posudků</w:t>
      </w: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1483"/>
        <w:gridCol w:w="1211"/>
        <w:gridCol w:w="1134"/>
        <w:gridCol w:w="1047"/>
        <w:gridCol w:w="1264"/>
      </w:tblGrid>
      <w:tr w:rsidR="00513566" w:rsidRPr="003D05EC" w14:paraId="32A6BD5C" w14:textId="77777777" w:rsidTr="003D05EC">
        <w:trPr>
          <w:trHeight w:val="375"/>
          <w:jc w:val="center"/>
        </w:trPr>
        <w:tc>
          <w:tcPr>
            <w:tcW w:w="15211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474EBC9D" w14:textId="77777777" w:rsidR="00513566" w:rsidRPr="003D05EC" w:rsidRDefault="00513566" w:rsidP="00513566">
            <w:pPr>
              <w:pStyle w:val="Odstavecseseznamem"/>
              <w:ind w:left="3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B5DF7" w:rsidRPr="003D05EC" w14:paraId="495F25D6" w14:textId="77777777" w:rsidTr="00917A7A">
        <w:trPr>
          <w:trHeight w:val="375"/>
          <w:jc w:val="center"/>
        </w:trPr>
        <w:tc>
          <w:tcPr>
            <w:tcW w:w="129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764353" w14:textId="12236635" w:rsidR="009B5DF7" w:rsidRPr="003D05EC" w:rsidRDefault="009B5DF7" w:rsidP="009B5D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v okrese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>ch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Česk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>ý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 xml:space="preserve">Krumlov a </w:t>
            </w:r>
            <w:r w:rsidR="00EA1F96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>rachatice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– část </w:t>
            </w:r>
            <w:r w:rsidR="00C71D74">
              <w:rPr>
                <w:rFonts w:ascii="Arial" w:hAnsi="Arial" w:cs="Arial"/>
                <w:b/>
                <w:bCs/>
                <w:color w:val="000000"/>
              </w:rPr>
              <w:t>2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.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308F5A7C" w14:textId="7A7FA8A9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9B5DF7" w:rsidRPr="003D05EC" w:rsidRDefault="009B5DF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E257F5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1259DB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D2F6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A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85C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5E6B924" w14:textId="77777777" w:rsidTr="001259DB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8C6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F08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A7C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9C354CD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6C28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0B09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A57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38B9DA" w14:textId="77777777" w:rsidTr="001259DB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F6C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031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582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58B0ADE" w14:textId="77777777" w:rsidTr="001259DB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893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46A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B922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4959F4EC" w14:textId="77777777" w:rsidTr="001259DB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CEE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216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29B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381BCB37" w14:textId="77777777" w:rsidTr="001259DB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A30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E61A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B47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5632B55A" w14:textId="77777777" w:rsidTr="001259DB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8E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E6D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EA1D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276A465" w14:textId="77777777" w:rsidTr="001259DB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3F3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E8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611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B4B74EF" w14:textId="77777777" w:rsidTr="001259DB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3900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2F1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C920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578FD91" w14:textId="77777777" w:rsidTr="001259DB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E80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EEBC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F05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7BDFF4F3" w14:textId="77777777" w:rsidTr="001259DB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DB63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122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4885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4D6FFCD7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E7759F2" w14:textId="77777777" w:rsidR="008B1754" w:rsidRPr="006D6B06" w:rsidRDefault="008B1754" w:rsidP="006D6B06">
      <w:pPr>
        <w:rPr>
          <w:rFonts w:ascii="Arial" w:hAnsi="Arial" w:cs="Arial"/>
          <w:color w:val="000000"/>
          <w:sz w:val="22"/>
          <w:szCs w:val="22"/>
        </w:rPr>
      </w:pPr>
      <w:r w:rsidRPr="006D6B06">
        <w:rPr>
          <w:rFonts w:ascii="Arial" w:hAnsi="Arial" w:cs="Arial"/>
          <w:color w:val="000000"/>
          <w:sz w:val="22"/>
          <w:szCs w:val="22"/>
        </w:rPr>
        <w:t>Dodavatel:  ……………………………………………………</w:t>
      </w:r>
    </w:p>
    <w:p w14:paraId="13C24832" w14:textId="77777777" w:rsidR="008B1754" w:rsidRPr="006D6B06" w:rsidRDefault="008B1754" w:rsidP="008B1754">
      <w:pPr>
        <w:pStyle w:val="Odstavecseseznamem"/>
        <w:ind w:left="360"/>
        <w:rPr>
          <w:rFonts w:ascii="Arial" w:hAnsi="Arial" w:cs="Arial"/>
          <w:color w:val="000000"/>
          <w:sz w:val="22"/>
          <w:szCs w:val="22"/>
        </w:rPr>
      </w:pPr>
    </w:p>
    <w:p w14:paraId="7A0E111F" w14:textId="1A01CBAD" w:rsidR="009B5DF7" w:rsidRPr="006D6B06" w:rsidRDefault="008B1754" w:rsidP="006D6B06">
      <w:pPr>
        <w:rPr>
          <w:rFonts w:ascii="Arial" w:hAnsi="Arial" w:cs="Arial"/>
          <w:color w:val="000000"/>
          <w:sz w:val="22"/>
          <w:szCs w:val="22"/>
        </w:rPr>
      </w:pPr>
      <w:r w:rsidRPr="006D6B06">
        <w:rPr>
          <w:rFonts w:ascii="Arial" w:hAnsi="Arial" w:cs="Arial"/>
          <w:color w:val="000000"/>
          <w:sz w:val="22"/>
          <w:szCs w:val="22"/>
        </w:rPr>
        <w:t>V ………………………… dne ……………………………….</w:t>
      </w:r>
      <w:r w:rsidRPr="006D6B06">
        <w:rPr>
          <w:rFonts w:ascii="Arial" w:hAnsi="Arial" w:cs="Arial"/>
          <w:color w:val="000000"/>
          <w:sz w:val="22"/>
          <w:szCs w:val="22"/>
        </w:rPr>
        <w:tab/>
      </w:r>
      <w:r w:rsidRPr="006D6B06">
        <w:rPr>
          <w:rFonts w:ascii="Arial" w:hAnsi="Arial" w:cs="Arial"/>
          <w:color w:val="000000"/>
          <w:sz w:val="22"/>
          <w:szCs w:val="22"/>
        </w:rPr>
        <w:tab/>
        <w:t>Podpis/razítko:         …………………………</w:t>
      </w:r>
      <w:r w:rsidRPr="006D6B06">
        <w:rPr>
          <w:rFonts w:ascii="Arial" w:hAnsi="Arial" w:cs="Arial"/>
          <w:color w:val="000000"/>
          <w:sz w:val="22"/>
          <w:szCs w:val="22"/>
        </w:rPr>
        <w:tab/>
      </w:r>
    </w:p>
    <w:p w14:paraId="5A52E9AE" w14:textId="39DB9DD0" w:rsidR="008B1754" w:rsidRDefault="008B1754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9421A17" w14:textId="37EFC2EA" w:rsidR="008B1754" w:rsidRDefault="008B1754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156DB1" w14:textId="77777777" w:rsidR="008B1754" w:rsidRDefault="008B1754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EA30E9" w14:textId="08B3C7E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7E632352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3C4F0856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>„</w:t>
      </w:r>
      <w:r>
        <w:rPr>
          <w:rFonts w:ascii="Arial" w:hAnsi="Arial" w:cs="Arial"/>
          <w:color w:val="000000"/>
          <w:sz w:val="22"/>
          <w:szCs w:val="22"/>
        </w:rPr>
        <w:t>Cena z</w:t>
      </w:r>
      <w:r w:rsidRPr="003D05EC">
        <w:rPr>
          <w:rFonts w:ascii="Arial" w:hAnsi="Arial" w:cs="Arial"/>
          <w:color w:val="000000"/>
          <w:sz w:val="22"/>
          <w:szCs w:val="22"/>
        </w:rPr>
        <w:t>jištěná“ definovaná zákonem č.151/1997 Sb.</w:t>
      </w:r>
    </w:p>
    <w:p w14:paraId="3EFF9559" w14:textId="77777777" w:rsidR="009B5DF7" w:rsidRPr="003D05EC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color w:val="000000"/>
          <w:sz w:val="22"/>
          <w:szCs w:val="22"/>
        </w:rPr>
        <w:t xml:space="preserve">„Obvyklá cena“ </w:t>
      </w:r>
      <w:r>
        <w:rPr>
          <w:rFonts w:ascii="Arial" w:hAnsi="Arial" w:cs="Arial"/>
          <w:color w:val="000000"/>
          <w:sz w:val="22"/>
          <w:szCs w:val="22"/>
        </w:rPr>
        <w:t xml:space="preserve">(tržní hodnota) 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definovaná zákonem č. 151/1997 Sb.  </w:t>
      </w:r>
    </w:p>
    <w:p w14:paraId="6E114375" w14:textId="77777777" w:rsidR="009B5DF7" w:rsidRDefault="009B5DF7" w:rsidP="009B5DF7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3D05EC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2755CE53" w14:textId="77777777" w:rsidR="009B5DF7" w:rsidRPr="003D05EC" w:rsidRDefault="009B5DF7" w:rsidP="009B5DF7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21D91282" w14:textId="77777777" w:rsidR="009B5DF7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Cena služby je konečná a zahrnuje veškeré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spojené se zpracováním znaleckého posudku. Veškerými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(výdaji)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jsou náklady osobní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(odměna)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, materiál, služby (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například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za údaje ČUZK,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opisy, fotokopie,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tisk, aj.), cestovn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í výdaje,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>případná odměna a náklady</w:t>
      </w:r>
      <w:r>
        <w:rPr>
          <w:rFonts w:ascii="Arial" w:hAnsi="Arial" w:cs="Arial"/>
          <w:b/>
          <w:bCs/>
          <w:color w:val="000000"/>
          <w:sz w:val="22"/>
          <w:szCs w:val="22"/>
        </w:rPr>
        <w:t>(výdaje)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konzultanta,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přibraných pracovníků pro pomocné práce,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poplatky, </w:t>
      </w:r>
      <w:r w:rsidRPr="003D05EC">
        <w:rPr>
          <w:rFonts w:ascii="Arial" w:hAnsi="Arial" w:cs="Arial"/>
          <w:b/>
          <w:bCs/>
          <w:color w:val="000000"/>
          <w:sz w:val="22"/>
          <w:szCs w:val="22"/>
        </w:rPr>
        <w:t xml:space="preserve">jiné náklady. </w:t>
      </w:r>
    </w:p>
    <w:p w14:paraId="1FA7BC3A" w14:textId="77777777" w:rsidR="009B5DF7" w:rsidRDefault="009B5DF7" w:rsidP="009B5DF7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0ECBCFD" w14:textId="77777777" w:rsidR="009B5DF7" w:rsidRPr="001259DB" w:rsidRDefault="009B5DF7" w:rsidP="009B5DF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6E4E2D">
        <w:rPr>
          <w:rFonts w:ascii="Arial" w:hAnsi="Arial" w:cs="Arial"/>
          <w:b/>
          <w:bCs/>
          <w:sz w:val="22"/>
          <w:szCs w:val="22"/>
        </w:rPr>
        <w:t>oučástí služby</w:t>
      </w:r>
      <w:r>
        <w:rPr>
          <w:rFonts w:ascii="Arial" w:hAnsi="Arial" w:cs="Arial"/>
          <w:b/>
          <w:bCs/>
          <w:sz w:val="22"/>
          <w:szCs w:val="22"/>
        </w:rPr>
        <w:t xml:space="preserve"> při určení „obvyklé ceny“</w:t>
      </w:r>
      <w:r w:rsidRPr="006E4E2D">
        <w:rPr>
          <w:rFonts w:ascii="Arial" w:hAnsi="Arial" w:cs="Arial"/>
          <w:b/>
          <w:bCs/>
          <w:sz w:val="22"/>
          <w:szCs w:val="22"/>
        </w:rPr>
        <w:t xml:space="preserve"> je také v odůvodněných případech, kdy nelze obvyklou cenu určit, tržní hodnota.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259DB">
        <w:rPr>
          <w:rFonts w:ascii="Arial" w:hAnsi="Arial" w:cs="Arial"/>
          <w:b/>
          <w:bCs/>
          <w:sz w:val="22"/>
          <w:szCs w:val="22"/>
        </w:rPr>
        <w:t xml:space="preserve">Součástí služby určení „obvyklé ceny“ </w:t>
      </w:r>
      <w:r>
        <w:rPr>
          <w:rFonts w:ascii="Arial" w:hAnsi="Arial" w:cs="Arial"/>
          <w:b/>
          <w:bCs/>
          <w:sz w:val="22"/>
          <w:szCs w:val="22"/>
        </w:rPr>
        <w:t xml:space="preserve">nebo </w:t>
      </w:r>
      <w:r w:rsidRPr="001259DB">
        <w:rPr>
          <w:rFonts w:ascii="Arial" w:hAnsi="Arial" w:cs="Arial"/>
          <w:b/>
          <w:bCs/>
          <w:sz w:val="22"/>
          <w:szCs w:val="22"/>
        </w:rPr>
        <w:t>„tržní hodnoty“ je i určení ceny zjištěné (§ 2 odst. 3 ZOM a § 1 c OV).</w:t>
      </w:r>
    </w:p>
    <w:p w14:paraId="151AE711" w14:textId="77777777" w:rsidR="009B5DF7" w:rsidRPr="00E257F5" w:rsidRDefault="009B5DF7" w:rsidP="009B5DF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41F30A6" w14:textId="77777777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7B9A1B7E" w14:textId="77777777" w:rsidR="009B5DF7" w:rsidRPr="003D05EC" w:rsidRDefault="009B5DF7" w:rsidP="009B5DF7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621DA85B" w14:textId="47126FBE" w:rsidR="009B5DF7" w:rsidRDefault="009B5DF7" w:rsidP="009B5DF7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5652DAC0" w14:textId="77777777" w:rsidR="006D6B06" w:rsidRPr="006D6B06" w:rsidRDefault="006D6B06" w:rsidP="006D6B06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26D0A75E" w14:textId="77777777" w:rsidR="009B5DF7" w:rsidRPr="003D05EC" w:rsidRDefault="009B5DF7" w:rsidP="009B5DF7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3D05EC">
        <w:rPr>
          <w:rFonts w:ascii="Arial" w:hAnsi="Arial" w:cs="Arial"/>
          <w:b/>
          <w:bCs/>
          <w:sz w:val="22"/>
          <w:szCs w:val="22"/>
        </w:rPr>
        <w:t>Při objednávce ZP s cenou za hodinu bude spotřeba času</w:t>
      </w:r>
      <w:r>
        <w:rPr>
          <w:rFonts w:ascii="Arial" w:hAnsi="Arial" w:cs="Arial"/>
          <w:b/>
          <w:bCs/>
          <w:sz w:val="22"/>
          <w:szCs w:val="22"/>
        </w:rPr>
        <w:t xml:space="preserve"> a ceny</w:t>
      </w:r>
      <w:r w:rsidRPr="003D05EC">
        <w:rPr>
          <w:rFonts w:ascii="Arial" w:hAnsi="Arial" w:cs="Arial"/>
          <w:b/>
          <w:bCs/>
          <w:sz w:val="22"/>
          <w:szCs w:val="22"/>
        </w:rPr>
        <w:t xml:space="preserve"> závazně dohodnuta při akceptaci objednávky.</w:t>
      </w:r>
    </w:p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6312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7DFAE" w14:textId="77777777" w:rsidR="00977ABB" w:rsidRDefault="00977ABB" w:rsidP="00803693">
      <w:r>
        <w:separator/>
      </w:r>
    </w:p>
  </w:endnote>
  <w:endnote w:type="continuationSeparator" w:id="0">
    <w:p w14:paraId="1B6A5805" w14:textId="77777777" w:rsidR="00977ABB" w:rsidRDefault="00977AB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C78E3" w14:textId="77777777" w:rsidR="00C26BB9" w:rsidRDefault="00C26B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2BBDD" w14:textId="77777777" w:rsidR="00C26BB9" w:rsidRDefault="00C26B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B4773" w14:textId="77777777" w:rsidR="00977ABB" w:rsidRDefault="00977ABB" w:rsidP="00803693">
      <w:r>
        <w:separator/>
      </w:r>
    </w:p>
  </w:footnote>
  <w:footnote w:type="continuationSeparator" w:id="0">
    <w:p w14:paraId="3D5128A4" w14:textId="77777777" w:rsidR="00977ABB" w:rsidRDefault="00977AB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18FE8" w14:textId="77777777" w:rsidR="00C26BB9" w:rsidRDefault="00C26B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3C282" w14:textId="77777777" w:rsidR="006166FB" w:rsidRDefault="00B36E68" w:rsidP="00C26BB9">
    <w:pPr>
      <w:pStyle w:val="Zhlav"/>
      <w:tabs>
        <w:tab w:val="clear" w:pos="4536"/>
        <w:tab w:val="clear" w:pos="9072"/>
        <w:tab w:val="left" w:pos="3656"/>
      </w:tabs>
      <w:rPr>
        <w:rFonts w:ascii="Arial" w:hAnsi="Arial" w:cs="Arial"/>
        <w:sz w:val="22"/>
        <w:szCs w:val="22"/>
      </w:rPr>
    </w:pPr>
    <w:r w:rsidRPr="00C26BB9">
      <w:rPr>
        <w:rFonts w:ascii="Arial" w:hAnsi="Arial" w:cs="Arial"/>
        <w:sz w:val="22"/>
        <w:szCs w:val="22"/>
      </w:rPr>
      <w:t>Příloha č. 4.</w:t>
    </w:r>
    <w:r w:rsidR="003D587B" w:rsidRPr="00C26BB9">
      <w:rPr>
        <w:rFonts w:ascii="Arial" w:hAnsi="Arial" w:cs="Arial"/>
        <w:sz w:val="22"/>
        <w:szCs w:val="22"/>
      </w:rPr>
      <w:t>2</w:t>
    </w:r>
    <w:r w:rsidRPr="00C26BB9">
      <w:rPr>
        <w:rFonts w:ascii="Arial" w:hAnsi="Arial" w:cs="Arial"/>
        <w:sz w:val="22"/>
        <w:szCs w:val="22"/>
      </w:rPr>
      <w:t xml:space="preserve">. pro část </w:t>
    </w:r>
    <w:r w:rsidR="003D587B" w:rsidRPr="00C26BB9">
      <w:rPr>
        <w:rFonts w:ascii="Arial" w:hAnsi="Arial" w:cs="Arial"/>
        <w:sz w:val="22"/>
        <w:szCs w:val="22"/>
      </w:rPr>
      <w:t>2</w:t>
    </w:r>
    <w:r w:rsidR="006312EC" w:rsidRPr="00C26BB9">
      <w:rPr>
        <w:rFonts w:ascii="Arial" w:hAnsi="Arial" w:cs="Arial"/>
        <w:sz w:val="22"/>
        <w:szCs w:val="22"/>
      </w:rPr>
      <w:t>.</w:t>
    </w:r>
  </w:p>
  <w:p w14:paraId="66410A35" w14:textId="0B4C9151" w:rsidR="00513566" w:rsidRPr="00C26BB9" w:rsidRDefault="006166FB" w:rsidP="00C26BB9">
    <w:pPr>
      <w:pStyle w:val="Zhlav"/>
      <w:tabs>
        <w:tab w:val="clear" w:pos="4536"/>
        <w:tab w:val="clear" w:pos="9072"/>
        <w:tab w:val="left" w:pos="3656"/>
      </w:tabs>
      <w:rPr>
        <w:rFonts w:ascii="Arial" w:hAnsi="Arial" w:cs="Arial"/>
        <w:sz w:val="22"/>
        <w:szCs w:val="22"/>
      </w:rPr>
    </w:pPr>
    <w:r w:rsidRPr="006166FB">
      <w:rPr>
        <w:rFonts w:ascii="Arial" w:hAnsi="Arial" w:cs="Arial"/>
        <w:sz w:val="22"/>
        <w:szCs w:val="22"/>
      </w:rPr>
      <w:t>Vypracování znaleckých posudků pro KPÚ pro Jihočeský kraj (2021-2023)</w:t>
    </w:r>
    <w:r w:rsidR="00C26BB9">
      <w:rPr>
        <w:rFonts w:ascii="Arial" w:hAnsi="Arial" w:cs="Arial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4885B" w14:textId="77777777" w:rsidR="00C26BB9" w:rsidRDefault="00C26B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97513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3D587B"/>
    <w:rsid w:val="00481007"/>
    <w:rsid w:val="004F42FC"/>
    <w:rsid w:val="004F6D84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602E1E"/>
    <w:rsid w:val="006072BB"/>
    <w:rsid w:val="00611546"/>
    <w:rsid w:val="006166FB"/>
    <w:rsid w:val="006312EC"/>
    <w:rsid w:val="006328AF"/>
    <w:rsid w:val="006933B0"/>
    <w:rsid w:val="006D6B06"/>
    <w:rsid w:val="006E4E2D"/>
    <w:rsid w:val="00765C07"/>
    <w:rsid w:val="007728DF"/>
    <w:rsid w:val="007F6498"/>
    <w:rsid w:val="00803693"/>
    <w:rsid w:val="00830CE1"/>
    <w:rsid w:val="00842572"/>
    <w:rsid w:val="008B1754"/>
    <w:rsid w:val="008D02AA"/>
    <w:rsid w:val="00957FEB"/>
    <w:rsid w:val="0096655A"/>
    <w:rsid w:val="00977ABB"/>
    <w:rsid w:val="009B5DF7"/>
    <w:rsid w:val="00A2525A"/>
    <w:rsid w:val="00A61E91"/>
    <w:rsid w:val="00A83240"/>
    <w:rsid w:val="00AB5891"/>
    <w:rsid w:val="00AD3321"/>
    <w:rsid w:val="00B36E68"/>
    <w:rsid w:val="00B621A5"/>
    <w:rsid w:val="00B84699"/>
    <w:rsid w:val="00BA1C6E"/>
    <w:rsid w:val="00BB0A5C"/>
    <w:rsid w:val="00BF7866"/>
    <w:rsid w:val="00C26BB9"/>
    <w:rsid w:val="00C35342"/>
    <w:rsid w:val="00C71D74"/>
    <w:rsid w:val="00CA0B8E"/>
    <w:rsid w:val="00CD552A"/>
    <w:rsid w:val="00D05591"/>
    <w:rsid w:val="00D73C46"/>
    <w:rsid w:val="00D9739D"/>
    <w:rsid w:val="00E257F5"/>
    <w:rsid w:val="00E47444"/>
    <w:rsid w:val="00EA1F96"/>
    <w:rsid w:val="00EB1FAE"/>
    <w:rsid w:val="00EE706F"/>
    <w:rsid w:val="00F137B2"/>
    <w:rsid w:val="00F324BF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7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C18E7F5-F8D1-4BBA-8155-BE8CEEDC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Najmanová Jarmila Ing.</cp:lastModifiedBy>
  <cp:revision>9</cp:revision>
  <cp:lastPrinted>2021-04-07T12:56:00Z</cp:lastPrinted>
  <dcterms:created xsi:type="dcterms:W3CDTF">2021-04-08T11:08:00Z</dcterms:created>
  <dcterms:modified xsi:type="dcterms:W3CDTF">2021-04-12T10:21:00Z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